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0E" w:rsidRPr="00BF100E" w:rsidRDefault="00BF100E" w:rsidP="00BF100E">
      <w:pPr>
        <w:pStyle w:val="Heading1"/>
        <w:rPr>
          <w:sz w:val="18"/>
          <w:szCs w:val="18"/>
        </w:rPr>
      </w:pPr>
      <w:r w:rsidRPr="00BF100E">
        <w:rPr>
          <w:sz w:val="18"/>
          <w:szCs w:val="18"/>
        </w:rPr>
        <w:t>SPECIAL MEETING</w:t>
      </w:r>
    </w:p>
    <w:p w:rsidR="00BF100E" w:rsidRPr="00BF100E" w:rsidRDefault="00BF100E" w:rsidP="00BF100E">
      <w:pPr>
        <w:widowControl w:val="0"/>
        <w:spacing w:line="240" w:lineRule="atLeast"/>
        <w:rPr>
          <w:rFonts w:ascii="Arial" w:hAnsi="Arial"/>
          <w:snapToGrid w:val="0"/>
          <w:sz w:val="18"/>
          <w:szCs w:val="18"/>
          <w:u w:val="single"/>
        </w:rPr>
      </w:pPr>
    </w:p>
    <w:p w:rsidR="00BF100E" w:rsidRPr="00BF100E" w:rsidRDefault="00BF100E" w:rsidP="00BF100E">
      <w:pPr>
        <w:widowControl w:val="0"/>
        <w:spacing w:line="240" w:lineRule="atLeast"/>
        <w:rPr>
          <w:rFonts w:ascii="Arial" w:hAnsi="Arial"/>
          <w:snapToGrid w:val="0"/>
          <w:sz w:val="18"/>
          <w:szCs w:val="18"/>
        </w:rPr>
      </w:pPr>
      <w:r w:rsidRPr="00BF100E">
        <w:rPr>
          <w:rFonts w:ascii="Arial" w:hAnsi="Arial"/>
          <w:snapToGrid w:val="0"/>
          <w:sz w:val="18"/>
          <w:szCs w:val="18"/>
          <w:u w:val="single"/>
        </w:rPr>
        <w:t>Time/Date/Place</w:t>
      </w:r>
    </w:p>
    <w:p w:rsidR="00BF100E" w:rsidRPr="00BF100E" w:rsidRDefault="00F4551F" w:rsidP="00BF100E">
      <w:pPr>
        <w:widowControl w:val="0"/>
        <w:spacing w:line="240" w:lineRule="atLeast"/>
        <w:rPr>
          <w:rFonts w:ascii="Arial" w:hAnsi="Arial"/>
          <w:snapToGrid w:val="0"/>
          <w:sz w:val="18"/>
          <w:szCs w:val="18"/>
        </w:rPr>
      </w:pPr>
      <w:proofErr w:type="gramStart"/>
      <w:r>
        <w:rPr>
          <w:rFonts w:ascii="Arial" w:hAnsi="Arial"/>
          <w:snapToGrid w:val="0"/>
          <w:sz w:val="18"/>
          <w:szCs w:val="18"/>
        </w:rPr>
        <w:t>6:30</w:t>
      </w:r>
      <w:r w:rsidR="00625AE8">
        <w:rPr>
          <w:rFonts w:ascii="Arial" w:hAnsi="Arial"/>
          <w:snapToGrid w:val="0"/>
          <w:sz w:val="18"/>
          <w:szCs w:val="18"/>
        </w:rPr>
        <w:t xml:space="preserve">pm </w:t>
      </w:r>
      <w:r w:rsidR="0093258F">
        <w:rPr>
          <w:rFonts w:ascii="Arial" w:hAnsi="Arial"/>
          <w:snapToGrid w:val="0"/>
          <w:sz w:val="18"/>
          <w:szCs w:val="18"/>
        </w:rPr>
        <w:t>,</w:t>
      </w:r>
      <w:proofErr w:type="gramEnd"/>
      <w:r w:rsidR="0093258F">
        <w:rPr>
          <w:rFonts w:ascii="Arial" w:hAnsi="Arial"/>
          <w:snapToGrid w:val="0"/>
          <w:sz w:val="18"/>
          <w:szCs w:val="18"/>
        </w:rPr>
        <w:t xml:space="preserve"> </w:t>
      </w:r>
      <w:r w:rsidR="008B1DA7">
        <w:rPr>
          <w:rFonts w:ascii="Arial" w:hAnsi="Arial"/>
          <w:snapToGrid w:val="0"/>
          <w:sz w:val="18"/>
          <w:szCs w:val="18"/>
        </w:rPr>
        <w:t xml:space="preserve">Monday, </w:t>
      </w:r>
      <w:r w:rsidR="00D07AAE">
        <w:rPr>
          <w:rFonts w:ascii="Arial" w:hAnsi="Arial"/>
          <w:snapToGrid w:val="0"/>
          <w:sz w:val="18"/>
          <w:szCs w:val="18"/>
        </w:rPr>
        <w:t>Decembe</w:t>
      </w:r>
      <w:r w:rsidR="008B1DA7">
        <w:rPr>
          <w:rFonts w:ascii="Arial" w:hAnsi="Arial"/>
          <w:snapToGrid w:val="0"/>
          <w:sz w:val="18"/>
          <w:szCs w:val="18"/>
        </w:rPr>
        <w:t xml:space="preserve">r </w:t>
      </w:r>
      <w:r w:rsidR="009F2295">
        <w:rPr>
          <w:rFonts w:ascii="Arial" w:hAnsi="Arial"/>
          <w:snapToGrid w:val="0"/>
          <w:sz w:val="18"/>
          <w:szCs w:val="18"/>
        </w:rPr>
        <w:t>2</w:t>
      </w:r>
      <w:r w:rsidR="00D07AAE">
        <w:rPr>
          <w:rFonts w:ascii="Arial" w:hAnsi="Arial"/>
          <w:snapToGrid w:val="0"/>
          <w:sz w:val="18"/>
          <w:szCs w:val="18"/>
        </w:rPr>
        <w:t>9</w:t>
      </w:r>
      <w:r w:rsidR="00082EC9">
        <w:rPr>
          <w:rFonts w:ascii="Arial" w:hAnsi="Arial"/>
          <w:snapToGrid w:val="0"/>
          <w:sz w:val="18"/>
          <w:szCs w:val="18"/>
        </w:rPr>
        <w:t>th</w:t>
      </w:r>
      <w:r w:rsidR="008B1DA7">
        <w:rPr>
          <w:rFonts w:ascii="Arial" w:hAnsi="Arial"/>
          <w:snapToGrid w:val="0"/>
          <w:sz w:val="18"/>
          <w:szCs w:val="18"/>
        </w:rPr>
        <w:t xml:space="preserve">, </w:t>
      </w:r>
      <w:r>
        <w:rPr>
          <w:rFonts w:ascii="Arial" w:hAnsi="Arial"/>
          <w:snapToGrid w:val="0"/>
          <w:sz w:val="18"/>
          <w:szCs w:val="18"/>
        </w:rPr>
        <w:t>2011</w:t>
      </w:r>
      <w:r w:rsidR="00BF100E" w:rsidRPr="00BF100E">
        <w:rPr>
          <w:rFonts w:ascii="Arial" w:hAnsi="Arial"/>
          <w:snapToGrid w:val="0"/>
          <w:sz w:val="18"/>
          <w:szCs w:val="18"/>
        </w:rPr>
        <w:t xml:space="preserve"> City Auditorium Conference Room.</w:t>
      </w:r>
    </w:p>
    <w:p w:rsidR="00BF100E" w:rsidRPr="00BF100E" w:rsidRDefault="00BF100E" w:rsidP="00BF100E">
      <w:pPr>
        <w:widowControl w:val="0"/>
        <w:spacing w:line="240" w:lineRule="atLeast"/>
        <w:rPr>
          <w:rFonts w:ascii="Arial" w:hAnsi="Arial"/>
          <w:snapToGrid w:val="0"/>
          <w:sz w:val="18"/>
          <w:szCs w:val="18"/>
        </w:rPr>
      </w:pPr>
      <w:r w:rsidRPr="00BF100E">
        <w:rPr>
          <w:rFonts w:ascii="Arial" w:hAnsi="Arial"/>
          <w:snapToGrid w:val="0"/>
          <w:sz w:val="18"/>
          <w:szCs w:val="18"/>
          <w:u w:val="single"/>
        </w:rPr>
        <w:t>Attendance</w:t>
      </w:r>
    </w:p>
    <w:p w:rsidR="00BF100E" w:rsidRPr="00BF100E" w:rsidRDefault="0093258F" w:rsidP="00BF100E">
      <w:pPr>
        <w:widowControl w:val="0"/>
        <w:spacing w:line="240" w:lineRule="atLeast"/>
        <w:rPr>
          <w:rFonts w:ascii="Arial" w:hAnsi="Arial"/>
          <w:snapToGrid w:val="0"/>
          <w:sz w:val="18"/>
          <w:szCs w:val="18"/>
        </w:rPr>
      </w:pPr>
      <w:proofErr w:type="gramStart"/>
      <w:r>
        <w:rPr>
          <w:rFonts w:ascii="Arial" w:hAnsi="Arial"/>
          <w:snapToGrid w:val="0"/>
          <w:sz w:val="18"/>
          <w:szCs w:val="18"/>
        </w:rPr>
        <w:t xml:space="preserve">Mayor </w:t>
      </w:r>
      <w:r w:rsidR="009F2295">
        <w:rPr>
          <w:rFonts w:ascii="Arial" w:hAnsi="Arial"/>
          <w:snapToGrid w:val="0"/>
          <w:sz w:val="18"/>
          <w:szCs w:val="18"/>
        </w:rPr>
        <w:t>Lynette Fitterer</w:t>
      </w:r>
      <w:r w:rsidR="00BF100E" w:rsidRPr="00BF100E">
        <w:rPr>
          <w:rFonts w:ascii="Arial" w:hAnsi="Arial"/>
          <w:snapToGrid w:val="0"/>
          <w:sz w:val="18"/>
          <w:szCs w:val="18"/>
        </w:rPr>
        <w:t>, Presiding.</w:t>
      </w:r>
      <w:proofErr w:type="gramEnd"/>
    </w:p>
    <w:p w:rsidR="00F4551F" w:rsidRDefault="00082EC9" w:rsidP="00BF100E">
      <w:pPr>
        <w:widowControl w:val="0"/>
        <w:spacing w:line="240" w:lineRule="atLeast"/>
        <w:rPr>
          <w:rFonts w:ascii="Arial" w:hAnsi="Arial" w:cs="Arial"/>
          <w:snapToGrid w:val="0"/>
          <w:sz w:val="18"/>
          <w:szCs w:val="18"/>
        </w:rPr>
      </w:pPr>
      <w:r>
        <w:rPr>
          <w:rFonts w:ascii="Arial" w:hAnsi="Arial" w:cs="Arial"/>
          <w:snapToGrid w:val="0"/>
          <w:sz w:val="18"/>
          <w:szCs w:val="18"/>
        </w:rPr>
        <w:t>Council members present:</w:t>
      </w:r>
      <w:r w:rsidR="008B1DA7">
        <w:rPr>
          <w:rFonts w:ascii="Arial" w:hAnsi="Arial" w:cs="Arial"/>
          <w:snapToGrid w:val="0"/>
          <w:sz w:val="18"/>
          <w:szCs w:val="18"/>
        </w:rPr>
        <w:t xml:space="preserve"> Delton Kautzman</w:t>
      </w:r>
      <w:r w:rsidR="00BF100E" w:rsidRPr="00BF100E">
        <w:rPr>
          <w:rFonts w:ascii="Arial" w:hAnsi="Arial" w:cs="Arial"/>
          <w:snapToGrid w:val="0"/>
          <w:sz w:val="18"/>
          <w:szCs w:val="18"/>
        </w:rPr>
        <w:t xml:space="preserve">, </w:t>
      </w:r>
      <w:r w:rsidR="009F2295">
        <w:rPr>
          <w:rFonts w:ascii="Arial" w:hAnsi="Arial" w:cs="Arial"/>
          <w:snapToGrid w:val="0"/>
          <w:sz w:val="18"/>
          <w:szCs w:val="18"/>
        </w:rPr>
        <w:t>A Young</w:t>
      </w:r>
      <w:r w:rsidR="00BF100E" w:rsidRPr="00BF100E">
        <w:rPr>
          <w:rFonts w:ascii="Arial" w:hAnsi="Arial" w:cs="Arial"/>
          <w:snapToGrid w:val="0"/>
          <w:sz w:val="18"/>
          <w:szCs w:val="18"/>
        </w:rPr>
        <w:t xml:space="preserve">, </w:t>
      </w:r>
      <w:r w:rsidR="008B1DA7">
        <w:rPr>
          <w:rFonts w:ascii="Arial" w:hAnsi="Arial" w:cs="Arial"/>
          <w:snapToGrid w:val="0"/>
          <w:sz w:val="18"/>
          <w:szCs w:val="18"/>
        </w:rPr>
        <w:t>Gary Hoffmann</w:t>
      </w:r>
      <w:r w:rsidR="00F4551F">
        <w:rPr>
          <w:rFonts w:ascii="Arial" w:hAnsi="Arial" w:cs="Arial"/>
          <w:snapToGrid w:val="0"/>
          <w:sz w:val="18"/>
          <w:szCs w:val="18"/>
        </w:rPr>
        <w:t xml:space="preserve">, </w:t>
      </w:r>
    </w:p>
    <w:p w:rsidR="00BF100E" w:rsidRPr="00BF100E" w:rsidRDefault="00F4551F" w:rsidP="00BF100E">
      <w:pPr>
        <w:widowControl w:val="0"/>
        <w:spacing w:line="240" w:lineRule="atLeast"/>
        <w:rPr>
          <w:rFonts w:ascii="Arial" w:hAnsi="Arial" w:cs="Arial"/>
          <w:snapToGrid w:val="0"/>
          <w:sz w:val="18"/>
          <w:szCs w:val="18"/>
        </w:rPr>
      </w:pPr>
      <w:r>
        <w:rPr>
          <w:rFonts w:ascii="Arial" w:hAnsi="Arial" w:cs="Arial"/>
          <w:snapToGrid w:val="0"/>
          <w:sz w:val="18"/>
          <w:szCs w:val="18"/>
        </w:rPr>
        <w:t>Eugene Schaaf and Pat Fleckenstein</w:t>
      </w:r>
    </w:p>
    <w:p w:rsidR="009F2295" w:rsidRDefault="009F2295" w:rsidP="00BF100E">
      <w:pPr>
        <w:widowControl w:val="0"/>
        <w:spacing w:line="240" w:lineRule="atLeast"/>
        <w:rPr>
          <w:rFonts w:ascii="Arial" w:hAnsi="Arial" w:cs="Arial"/>
          <w:snapToGrid w:val="0"/>
          <w:sz w:val="18"/>
          <w:szCs w:val="18"/>
        </w:rPr>
      </w:pPr>
      <w:r>
        <w:rPr>
          <w:rFonts w:ascii="Arial" w:hAnsi="Arial" w:cs="Arial"/>
          <w:snapToGrid w:val="0"/>
          <w:sz w:val="18"/>
          <w:szCs w:val="18"/>
        </w:rPr>
        <w:t>Others present: Shian Wessels</w:t>
      </w:r>
      <w:r w:rsidR="00424DD1">
        <w:rPr>
          <w:rFonts w:ascii="Arial" w:hAnsi="Arial" w:cs="Arial"/>
          <w:snapToGrid w:val="0"/>
          <w:sz w:val="18"/>
          <w:szCs w:val="18"/>
        </w:rPr>
        <w:t xml:space="preserve"> </w:t>
      </w:r>
    </w:p>
    <w:p w:rsidR="00082EC9" w:rsidRDefault="00082EC9" w:rsidP="00BF100E">
      <w:pPr>
        <w:rPr>
          <w:rFonts w:ascii="Arial" w:hAnsi="Arial" w:cs="Arial"/>
          <w:sz w:val="18"/>
          <w:szCs w:val="18"/>
          <w:u w:val="single"/>
        </w:rPr>
      </w:pPr>
    </w:p>
    <w:p w:rsidR="00082EC9" w:rsidRDefault="002D0A87" w:rsidP="00BF100E">
      <w:pPr>
        <w:rPr>
          <w:rFonts w:ascii="Arial" w:hAnsi="Arial" w:cs="Arial"/>
          <w:sz w:val="18"/>
          <w:szCs w:val="18"/>
          <w:u w:val="single"/>
        </w:rPr>
      </w:pPr>
      <w:r>
        <w:rPr>
          <w:rFonts w:ascii="Arial" w:hAnsi="Arial" w:cs="Arial"/>
          <w:sz w:val="18"/>
          <w:szCs w:val="18"/>
          <w:u w:val="single"/>
        </w:rPr>
        <w:t>2012 Liquor license applications</w:t>
      </w:r>
    </w:p>
    <w:p w:rsidR="002D0A87" w:rsidRDefault="002D0A87" w:rsidP="00BF100E">
      <w:pPr>
        <w:rPr>
          <w:rFonts w:ascii="Arial" w:hAnsi="Arial" w:cs="Arial"/>
          <w:sz w:val="18"/>
          <w:szCs w:val="18"/>
        </w:rPr>
      </w:pPr>
      <w:r w:rsidRPr="002D0A87">
        <w:rPr>
          <w:rFonts w:ascii="Arial" w:hAnsi="Arial" w:cs="Arial"/>
          <w:sz w:val="18"/>
          <w:szCs w:val="18"/>
        </w:rPr>
        <w:t xml:space="preserve">Schaaf moved and Kautzman seconded to approve the on/off sale liquor licenses for De Udder Bar and </w:t>
      </w:r>
      <w:proofErr w:type="spellStart"/>
      <w:r w:rsidRPr="002D0A87">
        <w:rPr>
          <w:rFonts w:ascii="Arial" w:hAnsi="Arial" w:cs="Arial"/>
          <w:sz w:val="18"/>
          <w:szCs w:val="18"/>
        </w:rPr>
        <w:t>Rud</w:t>
      </w:r>
      <w:proofErr w:type="spellEnd"/>
      <w:r w:rsidRPr="002D0A87">
        <w:rPr>
          <w:rFonts w:ascii="Arial" w:hAnsi="Arial" w:cs="Arial"/>
          <w:sz w:val="18"/>
          <w:szCs w:val="18"/>
        </w:rPr>
        <w:t xml:space="preserve"> Corporation, all voting yes the motion passed.  </w:t>
      </w:r>
    </w:p>
    <w:p w:rsidR="002D0A87" w:rsidRPr="002D0A87" w:rsidRDefault="002D0A87" w:rsidP="00BF100E">
      <w:pPr>
        <w:rPr>
          <w:rFonts w:ascii="Arial" w:hAnsi="Arial" w:cs="Arial"/>
          <w:sz w:val="18"/>
          <w:szCs w:val="18"/>
        </w:rPr>
      </w:pPr>
    </w:p>
    <w:p w:rsidR="002D0A87" w:rsidRDefault="002D0A87" w:rsidP="00BF100E">
      <w:pPr>
        <w:rPr>
          <w:rFonts w:ascii="Arial" w:hAnsi="Arial" w:cs="Arial"/>
          <w:sz w:val="18"/>
          <w:szCs w:val="18"/>
          <w:u w:val="single"/>
        </w:rPr>
      </w:pPr>
      <w:r>
        <w:rPr>
          <w:rFonts w:ascii="Arial" w:hAnsi="Arial" w:cs="Arial"/>
          <w:sz w:val="18"/>
          <w:szCs w:val="18"/>
          <w:u w:val="single"/>
        </w:rPr>
        <w:t>Liquor transfer</w:t>
      </w:r>
    </w:p>
    <w:p w:rsidR="002D0A87" w:rsidRPr="002D0A87" w:rsidRDefault="002D0A87" w:rsidP="00BF100E">
      <w:pPr>
        <w:rPr>
          <w:rFonts w:ascii="Arial" w:hAnsi="Arial" w:cs="Arial"/>
          <w:sz w:val="18"/>
          <w:szCs w:val="18"/>
        </w:rPr>
      </w:pPr>
      <w:r w:rsidRPr="002D0A87">
        <w:rPr>
          <w:rFonts w:ascii="Arial" w:hAnsi="Arial" w:cs="Arial"/>
          <w:sz w:val="18"/>
          <w:szCs w:val="18"/>
        </w:rPr>
        <w:t xml:space="preserve">Young moved and Kautzman seconded to approve the liquor transfer from The Field to the Auditorium on 12-17-11, all voting yes the motion passed.  The council asked Shian to send letters to all liquor license holders informing them that licenses and transfers must be at the city offices prior to meetings or they will be charged for a special meetings. </w:t>
      </w:r>
    </w:p>
    <w:p w:rsidR="002D0A87" w:rsidRDefault="002D0A87" w:rsidP="00BF100E">
      <w:pPr>
        <w:rPr>
          <w:rFonts w:ascii="Arial" w:hAnsi="Arial" w:cs="Arial"/>
          <w:sz w:val="18"/>
          <w:szCs w:val="18"/>
        </w:rPr>
      </w:pPr>
    </w:p>
    <w:p w:rsidR="00F4551F" w:rsidRPr="00F4551F" w:rsidRDefault="002D0A87" w:rsidP="00BF100E">
      <w:pPr>
        <w:rPr>
          <w:rFonts w:ascii="Arial" w:hAnsi="Arial" w:cs="Arial"/>
          <w:sz w:val="18"/>
          <w:szCs w:val="18"/>
          <w:u w:val="single"/>
        </w:rPr>
      </w:pPr>
      <w:r>
        <w:rPr>
          <w:rFonts w:ascii="Arial" w:hAnsi="Arial" w:cs="Arial"/>
          <w:sz w:val="18"/>
          <w:szCs w:val="18"/>
          <w:u w:val="single"/>
        </w:rPr>
        <w:t>2012 Police Contract</w:t>
      </w:r>
    </w:p>
    <w:p w:rsidR="002D0A87" w:rsidRDefault="006629C9" w:rsidP="00BF100E">
      <w:pPr>
        <w:rPr>
          <w:rFonts w:ascii="Arial" w:hAnsi="Arial" w:cs="Arial"/>
          <w:sz w:val="18"/>
          <w:szCs w:val="18"/>
        </w:rPr>
      </w:pPr>
      <w:r>
        <w:rPr>
          <w:rFonts w:ascii="Arial" w:hAnsi="Arial" w:cs="Arial"/>
          <w:sz w:val="18"/>
          <w:szCs w:val="18"/>
        </w:rPr>
        <w:t xml:space="preserve">Young and Hoffmann have not been able to meet with Sherriff </w:t>
      </w:r>
      <w:proofErr w:type="spellStart"/>
      <w:r>
        <w:rPr>
          <w:rFonts w:ascii="Arial" w:hAnsi="Arial" w:cs="Arial"/>
          <w:sz w:val="18"/>
          <w:szCs w:val="18"/>
        </w:rPr>
        <w:t>Shipmann</w:t>
      </w:r>
      <w:proofErr w:type="spellEnd"/>
      <w:r>
        <w:rPr>
          <w:rFonts w:ascii="Arial" w:hAnsi="Arial" w:cs="Arial"/>
          <w:sz w:val="18"/>
          <w:szCs w:val="18"/>
        </w:rPr>
        <w:t xml:space="preserve"> as of yet.  Young feels that the issues brought up at the December meeting are very valid and that the contract should not be approved until the additions are made.  There is a new officer in town and Hoffmann and Young met with her and feel that she will be valuable to our community.  Kautzman discussed the possibility of meeting with the other two communities that have a policing contract with Morton County.  There is a chance that they are encountering the same issues as we are.  </w:t>
      </w:r>
    </w:p>
    <w:p w:rsidR="002D0A87" w:rsidRDefault="002D0A87" w:rsidP="00BF100E">
      <w:pPr>
        <w:rPr>
          <w:rFonts w:ascii="Arial" w:hAnsi="Arial" w:cs="Arial"/>
          <w:sz w:val="18"/>
          <w:szCs w:val="18"/>
        </w:rPr>
      </w:pPr>
    </w:p>
    <w:p w:rsidR="00BF100E" w:rsidRDefault="001B3130" w:rsidP="00BF100E">
      <w:pPr>
        <w:rPr>
          <w:rFonts w:ascii="Arial" w:hAnsi="Arial" w:cs="Arial"/>
          <w:sz w:val="18"/>
          <w:szCs w:val="18"/>
          <w:u w:val="single"/>
        </w:rPr>
      </w:pPr>
      <w:r>
        <w:rPr>
          <w:rFonts w:ascii="Arial" w:hAnsi="Arial" w:cs="Arial"/>
          <w:sz w:val="18"/>
          <w:szCs w:val="18"/>
        </w:rPr>
        <w:t xml:space="preserve"> </w:t>
      </w:r>
      <w:r w:rsidR="002D0A87">
        <w:rPr>
          <w:rFonts w:ascii="Arial" w:hAnsi="Arial" w:cs="Arial"/>
          <w:sz w:val="18"/>
          <w:szCs w:val="18"/>
          <w:u w:val="single"/>
        </w:rPr>
        <w:t>Recycling Trailer</w:t>
      </w:r>
    </w:p>
    <w:p w:rsidR="006629C9" w:rsidRDefault="006629C9" w:rsidP="00BF100E">
      <w:pPr>
        <w:rPr>
          <w:rFonts w:ascii="Arial" w:hAnsi="Arial" w:cs="Arial"/>
          <w:sz w:val="18"/>
          <w:szCs w:val="18"/>
        </w:rPr>
      </w:pPr>
      <w:r>
        <w:rPr>
          <w:rFonts w:ascii="Arial" w:hAnsi="Arial" w:cs="Arial"/>
          <w:sz w:val="18"/>
          <w:szCs w:val="18"/>
        </w:rPr>
        <w:t>Fitterer presented the specifications for the recycling trailer to the council.  The board had several more questions and asked that Wessels contact the supplier and bring more details to the board in January.</w:t>
      </w:r>
    </w:p>
    <w:p w:rsidR="006629C9" w:rsidRDefault="006629C9" w:rsidP="00BF100E">
      <w:pPr>
        <w:rPr>
          <w:rFonts w:ascii="Arial" w:hAnsi="Arial" w:cs="Arial"/>
          <w:sz w:val="18"/>
          <w:szCs w:val="18"/>
        </w:rPr>
      </w:pPr>
    </w:p>
    <w:p w:rsidR="006629C9" w:rsidRPr="006629C9" w:rsidRDefault="006629C9" w:rsidP="00BF100E">
      <w:pPr>
        <w:rPr>
          <w:rFonts w:ascii="Arial" w:hAnsi="Arial" w:cs="Arial"/>
          <w:sz w:val="18"/>
          <w:szCs w:val="18"/>
          <w:u w:val="single"/>
        </w:rPr>
      </w:pPr>
      <w:r w:rsidRPr="006629C9">
        <w:rPr>
          <w:rFonts w:ascii="Arial" w:hAnsi="Arial" w:cs="Arial"/>
          <w:sz w:val="18"/>
          <w:szCs w:val="18"/>
          <w:u w:val="single"/>
        </w:rPr>
        <w:t>Emergency Siren</w:t>
      </w:r>
    </w:p>
    <w:p w:rsidR="006629C9" w:rsidRPr="006629C9" w:rsidRDefault="006629C9" w:rsidP="00BF100E">
      <w:pPr>
        <w:rPr>
          <w:rFonts w:ascii="Arial" w:hAnsi="Arial" w:cs="Arial"/>
          <w:sz w:val="18"/>
          <w:szCs w:val="18"/>
        </w:rPr>
      </w:pPr>
      <w:r>
        <w:rPr>
          <w:rFonts w:ascii="Arial" w:hAnsi="Arial" w:cs="Arial"/>
          <w:sz w:val="18"/>
          <w:szCs w:val="18"/>
        </w:rPr>
        <w:t>Kautzman informed the board that he is researching an emergency siren for the North End of New Salem and the cost could be around $10,000.</w:t>
      </w:r>
    </w:p>
    <w:p w:rsidR="00BF100E" w:rsidRPr="00BF100E" w:rsidRDefault="00BF100E" w:rsidP="00BF100E">
      <w:pPr>
        <w:rPr>
          <w:sz w:val="18"/>
          <w:szCs w:val="18"/>
        </w:rPr>
      </w:pPr>
    </w:p>
    <w:p w:rsidR="0084629A" w:rsidRPr="00BF100E" w:rsidRDefault="0084629A" w:rsidP="00BF100E">
      <w:pPr>
        <w:rPr>
          <w:sz w:val="18"/>
          <w:szCs w:val="18"/>
        </w:rPr>
      </w:pPr>
    </w:p>
    <w:p w:rsidR="00BF100E" w:rsidRPr="00BF100E" w:rsidRDefault="00BF100E" w:rsidP="00BF100E">
      <w:pPr>
        <w:rPr>
          <w:sz w:val="18"/>
          <w:szCs w:val="18"/>
        </w:rPr>
      </w:pPr>
      <w:r w:rsidRPr="00BF100E">
        <w:rPr>
          <w:sz w:val="18"/>
          <w:szCs w:val="18"/>
        </w:rPr>
        <w:tab/>
      </w:r>
      <w:r w:rsidRPr="00BF100E">
        <w:rPr>
          <w:sz w:val="18"/>
          <w:szCs w:val="18"/>
        </w:rPr>
        <w:tab/>
      </w:r>
      <w:r w:rsidRPr="00BF100E">
        <w:rPr>
          <w:sz w:val="18"/>
          <w:szCs w:val="18"/>
        </w:rPr>
        <w:tab/>
      </w:r>
      <w:r w:rsidRPr="00BF100E">
        <w:rPr>
          <w:sz w:val="18"/>
          <w:szCs w:val="18"/>
        </w:rPr>
        <w:tab/>
      </w:r>
      <w:r w:rsidRPr="00BF100E">
        <w:rPr>
          <w:sz w:val="18"/>
          <w:szCs w:val="18"/>
        </w:rPr>
        <w:tab/>
        <w:t>______________________________________</w:t>
      </w:r>
    </w:p>
    <w:p w:rsidR="00BF100E" w:rsidRPr="00BF100E" w:rsidRDefault="00BF100E" w:rsidP="00BF100E">
      <w:pPr>
        <w:rPr>
          <w:sz w:val="18"/>
          <w:szCs w:val="18"/>
        </w:rPr>
      </w:pPr>
      <w:r w:rsidRPr="00BF100E">
        <w:rPr>
          <w:sz w:val="18"/>
          <w:szCs w:val="18"/>
        </w:rPr>
        <w:tab/>
      </w:r>
      <w:r w:rsidRPr="00BF100E">
        <w:rPr>
          <w:sz w:val="18"/>
          <w:szCs w:val="18"/>
        </w:rPr>
        <w:tab/>
      </w:r>
      <w:r w:rsidRPr="00BF100E">
        <w:rPr>
          <w:sz w:val="18"/>
          <w:szCs w:val="18"/>
        </w:rPr>
        <w:tab/>
      </w:r>
      <w:r w:rsidRPr="00BF100E">
        <w:rPr>
          <w:sz w:val="18"/>
          <w:szCs w:val="18"/>
        </w:rPr>
        <w:tab/>
      </w:r>
      <w:r w:rsidRPr="00BF100E">
        <w:rPr>
          <w:sz w:val="18"/>
          <w:szCs w:val="18"/>
        </w:rPr>
        <w:tab/>
      </w:r>
      <w:r w:rsidRPr="00BF100E">
        <w:rPr>
          <w:sz w:val="18"/>
          <w:szCs w:val="18"/>
        </w:rPr>
        <w:tab/>
      </w:r>
      <w:r w:rsidR="00625AE8">
        <w:rPr>
          <w:sz w:val="18"/>
          <w:szCs w:val="18"/>
        </w:rPr>
        <w:t>Lynette Fitterer</w:t>
      </w:r>
      <w:r w:rsidRPr="00BF100E">
        <w:rPr>
          <w:sz w:val="18"/>
          <w:szCs w:val="18"/>
        </w:rPr>
        <w:t>, Mayor</w:t>
      </w:r>
    </w:p>
    <w:p w:rsidR="00BF100E" w:rsidRPr="00BF100E" w:rsidRDefault="00BF100E" w:rsidP="00BF100E">
      <w:pPr>
        <w:rPr>
          <w:sz w:val="18"/>
          <w:szCs w:val="18"/>
        </w:rPr>
      </w:pPr>
    </w:p>
    <w:p w:rsidR="00BF100E" w:rsidRPr="00BF100E" w:rsidRDefault="00BF100E" w:rsidP="00BF100E">
      <w:pPr>
        <w:rPr>
          <w:sz w:val="18"/>
          <w:szCs w:val="18"/>
        </w:rPr>
      </w:pPr>
      <w:r w:rsidRPr="00BF100E">
        <w:rPr>
          <w:sz w:val="18"/>
          <w:szCs w:val="18"/>
        </w:rPr>
        <w:tab/>
      </w:r>
      <w:r w:rsidRPr="00BF100E">
        <w:rPr>
          <w:sz w:val="18"/>
          <w:szCs w:val="18"/>
        </w:rPr>
        <w:tab/>
      </w:r>
      <w:r w:rsidRPr="00BF100E">
        <w:rPr>
          <w:sz w:val="18"/>
          <w:szCs w:val="18"/>
        </w:rPr>
        <w:tab/>
      </w:r>
      <w:r w:rsidRPr="00BF100E">
        <w:rPr>
          <w:sz w:val="18"/>
          <w:szCs w:val="18"/>
        </w:rPr>
        <w:tab/>
      </w:r>
      <w:r w:rsidRPr="00BF100E">
        <w:rPr>
          <w:sz w:val="18"/>
          <w:szCs w:val="18"/>
        </w:rPr>
        <w:tab/>
      </w:r>
      <w:r w:rsidRPr="00BF100E">
        <w:rPr>
          <w:sz w:val="18"/>
          <w:szCs w:val="18"/>
        </w:rPr>
        <w:tab/>
        <w:t>_______________________________</w:t>
      </w:r>
    </w:p>
    <w:p w:rsidR="00BF100E" w:rsidRPr="00BF100E" w:rsidRDefault="00BF100E" w:rsidP="00BF100E">
      <w:pPr>
        <w:rPr>
          <w:sz w:val="18"/>
          <w:szCs w:val="18"/>
        </w:rPr>
      </w:pPr>
      <w:r w:rsidRPr="00BF100E">
        <w:rPr>
          <w:sz w:val="18"/>
          <w:szCs w:val="18"/>
        </w:rPr>
        <w:tab/>
      </w:r>
      <w:r w:rsidRPr="00BF100E">
        <w:rPr>
          <w:sz w:val="18"/>
          <w:szCs w:val="18"/>
        </w:rPr>
        <w:tab/>
      </w:r>
      <w:r w:rsidRPr="00BF100E">
        <w:rPr>
          <w:sz w:val="18"/>
          <w:szCs w:val="18"/>
        </w:rPr>
        <w:tab/>
      </w:r>
      <w:r w:rsidRPr="00BF100E">
        <w:rPr>
          <w:sz w:val="18"/>
          <w:szCs w:val="18"/>
        </w:rPr>
        <w:tab/>
      </w:r>
      <w:r w:rsidRPr="00BF100E">
        <w:rPr>
          <w:sz w:val="18"/>
          <w:szCs w:val="18"/>
        </w:rPr>
        <w:tab/>
      </w:r>
      <w:r w:rsidRPr="00BF100E">
        <w:rPr>
          <w:sz w:val="18"/>
          <w:szCs w:val="18"/>
        </w:rPr>
        <w:tab/>
      </w:r>
      <w:r w:rsidRPr="00BF100E">
        <w:rPr>
          <w:sz w:val="18"/>
          <w:szCs w:val="18"/>
        </w:rPr>
        <w:tab/>
      </w:r>
      <w:proofErr w:type="gramStart"/>
      <w:r w:rsidRPr="00BF100E">
        <w:rPr>
          <w:sz w:val="18"/>
          <w:szCs w:val="18"/>
        </w:rPr>
        <w:t xml:space="preserve">Shian </w:t>
      </w:r>
      <w:r w:rsidR="008B1DA7">
        <w:rPr>
          <w:sz w:val="18"/>
          <w:szCs w:val="18"/>
        </w:rPr>
        <w:t>Wessels</w:t>
      </w:r>
      <w:r w:rsidRPr="00BF100E">
        <w:rPr>
          <w:sz w:val="18"/>
          <w:szCs w:val="18"/>
        </w:rPr>
        <w:t>.</w:t>
      </w:r>
      <w:proofErr w:type="gramEnd"/>
      <w:r w:rsidRPr="00BF100E">
        <w:rPr>
          <w:sz w:val="18"/>
          <w:szCs w:val="18"/>
        </w:rPr>
        <w:t xml:space="preserve"> Auditor</w:t>
      </w:r>
    </w:p>
    <w:p w:rsidR="00BF100E" w:rsidRPr="00BF100E" w:rsidRDefault="00BF100E">
      <w:pPr>
        <w:rPr>
          <w:sz w:val="18"/>
          <w:szCs w:val="18"/>
        </w:rPr>
      </w:pPr>
    </w:p>
    <w:sectPr w:rsidR="00BF100E" w:rsidRPr="00BF100E" w:rsidSect="00BF100E">
      <w:pgSz w:w="12240" w:h="20160" w:code="5"/>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669A"/>
    <w:multiLevelType w:val="hybridMultilevel"/>
    <w:tmpl w:val="E8BE6D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F100E"/>
    <w:rsid w:val="000713A4"/>
    <w:rsid w:val="00082EC9"/>
    <w:rsid w:val="000848B2"/>
    <w:rsid w:val="00105710"/>
    <w:rsid w:val="001B3130"/>
    <w:rsid w:val="0029047B"/>
    <w:rsid w:val="002D0A87"/>
    <w:rsid w:val="00424DD1"/>
    <w:rsid w:val="004F4843"/>
    <w:rsid w:val="00625AE8"/>
    <w:rsid w:val="00643D99"/>
    <w:rsid w:val="006629C9"/>
    <w:rsid w:val="00700977"/>
    <w:rsid w:val="00763FF4"/>
    <w:rsid w:val="007A6952"/>
    <w:rsid w:val="0084629A"/>
    <w:rsid w:val="008B1DA7"/>
    <w:rsid w:val="009166E9"/>
    <w:rsid w:val="0093258F"/>
    <w:rsid w:val="00971847"/>
    <w:rsid w:val="00980F02"/>
    <w:rsid w:val="009F2295"/>
    <w:rsid w:val="00A85855"/>
    <w:rsid w:val="00BF100E"/>
    <w:rsid w:val="00C9180F"/>
    <w:rsid w:val="00D07AAE"/>
    <w:rsid w:val="00D70A21"/>
    <w:rsid w:val="00D93F0A"/>
    <w:rsid w:val="00E32F1E"/>
    <w:rsid w:val="00EC420B"/>
    <w:rsid w:val="00F45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00E"/>
  </w:style>
  <w:style w:type="paragraph" w:styleId="Heading1">
    <w:name w:val="heading 1"/>
    <w:basedOn w:val="Normal"/>
    <w:next w:val="Normal"/>
    <w:qFormat/>
    <w:rsid w:val="00BF100E"/>
    <w:pPr>
      <w:keepNext/>
      <w:widowControl w:val="0"/>
      <w:spacing w:line="240" w:lineRule="atLeast"/>
      <w:outlineLvl w:val="0"/>
    </w:pPr>
    <w:rPr>
      <w:rFonts w:ascii="Arial" w:hAnsi="Arial"/>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5710"/>
    <w:rPr>
      <w:rFonts w:ascii="Tahoma" w:hAnsi="Tahoma" w:cs="Tahoma"/>
      <w:sz w:val="16"/>
      <w:szCs w:val="16"/>
    </w:rPr>
  </w:style>
  <w:style w:type="paragraph" w:styleId="ListParagraph">
    <w:name w:val="List Paragraph"/>
    <w:basedOn w:val="Normal"/>
    <w:uiPriority w:val="34"/>
    <w:qFormat/>
    <w:rsid w:val="002904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28EC-B0A8-4286-AEAC-9515A4A5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SPECIAL MEETING</vt:lpstr>
    </vt:vector>
  </TitlesOfParts>
  <Company>The City of New Salem</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dc:title>
  <dc:subject/>
  <dc:creator>Shian Kaelberer-Auditor</dc:creator>
  <cp:keywords/>
  <dc:description/>
  <cp:lastModifiedBy>Owner</cp:lastModifiedBy>
  <cp:revision>3</cp:revision>
  <cp:lastPrinted>2005-04-07T20:01:00Z</cp:lastPrinted>
  <dcterms:created xsi:type="dcterms:W3CDTF">2012-01-05T21:42:00Z</dcterms:created>
  <dcterms:modified xsi:type="dcterms:W3CDTF">2012-01-05T21:42:00Z</dcterms:modified>
</cp:coreProperties>
</file>